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3D60" w14:textId="017C0CCF" w:rsidR="002A39D5" w:rsidRDefault="002A39D5" w:rsidP="002A39D5">
      <w:pPr>
        <w:pStyle w:val="yiv3230043927msonormal1"/>
      </w:pPr>
      <w:r>
        <w:rPr>
          <w:b/>
          <w:bCs/>
          <w:u w:val="single"/>
        </w:rPr>
        <w:t xml:space="preserve">Club Subs &amp; Match </w:t>
      </w:r>
      <w:proofErr w:type="gramStart"/>
      <w:r>
        <w:rPr>
          <w:b/>
          <w:bCs/>
          <w:u w:val="single"/>
        </w:rPr>
        <w:t>fees  for</w:t>
      </w:r>
      <w:proofErr w:type="gramEnd"/>
      <w:r>
        <w:rPr>
          <w:b/>
          <w:bCs/>
          <w:u w:val="single"/>
        </w:rPr>
        <w:t xml:space="preserve"> the 2</w:t>
      </w:r>
      <w:r w:rsidR="007367EF">
        <w:rPr>
          <w:b/>
          <w:bCs/>
          <w:u w:val="single"/>
        </w:rPr>
        <w:t>3</w:t>
      </w:r>
      <w:r>
        <w:rPr>
          <w:b/>
          <w:bCs/>
          <w:u w:val="single"/>
        </w:rPr>
        <w:t>/2</w:t>
      </w:r>
      <w:r w:rsidR="007367EF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are as follows:</w:t>
      </w:r>
    </w:p>
    <w:p w14:paraId="62094C89" w14:textId="77777777" w:rsidR="002A39D5" w:rsidRDefault="002A39D5" w:rsidP="002A39D5">
      <w:pPr>
        <w:pStyle w:val="yiv3230043927msonormal1"/>
      </w:pPr>
      <w:r>
        <w:rPr>
          <w:b/>
          <w:bCs/>
          <w:u w:val="single"/>
        </w:rPr>
        <w:t>Club Subs:</w:t>
      </w:r>
    </w:p>
    <w:p w14:paraId="19CA1A9C" w14:textId="77777777" w:rsidR="002A39D5" w:rsidRDefault="002A39D5" w:rsidP="002A39D5">
      <w:pPr>
        <w:pStyle w:val="yiv3230043927msonormal1"/>
      </w:pPr>
      <w:r>
        <w:rPr>
          <w:b/>
          <w:bCs/>
        </w:rPr>
        <w:t>Seniors (18+):</w:t>
      </w:r>
      <w:r>
        <w:t xml:space="preserve"> £200 – payable as a one off payment or 8 payments </w:t>
      </w:r>
      <w:proofErr w:type="gramStart"/>
      <w:r>
        <w:t>of  £</w:t>
      </w:r>
      <w:proofErr w:type="gramEnd"/>
      <w:r>
        <w:t>25 (September to April)</w:t>
      </w:r>
    </w:p>
    <w:p w14:paraId="796B894B" w14:textId="77777777" w:rsidR="002A39D5" w:rsidRDefault="002A39D5" w:rsidP="002A39D5">
      <w:pPr>
        <w:pStyle w:val="yiv3230043927msonormal1"/>
      </w:pPr>
      <w:r>
        <w:rPr>
          <w:b/>
          <w:bCs/>
        </w:rPr>
        <w:t>Junior Under 18s (training with Seniors)</w:t>
      </w:r>
      <w:r>
        <w:t xml:space="preserve">: £160 – payable as a one off payment or 8 payments </w:t>
      </w:r>
      <w:proofErr w:type="gramStart"/>
      <w:r>
        <w:t>of  £</w:t>
      </w:r>
      <w:proofErr w:type="gramEnd"/>
      <w:r>
        <w:t>20 (September to April)</w:t>
      </w:r>
    </w:p>
    <w:p w14:paraId="2D7EEC0C" w14:textId="77777777" w:rsidR="002A39D5" w:rsidRDefault="002A39D5" w:rsidP="002A39D5">
      <w:pPr>
        <w:pStyle w:val="yiv3230043927msonormal1"/>
      </w:pPr>
      <w:r>
        <w:rPr>
          <w:b/>
          <w:bCs/>
        </w:rPr>
        <w:t>Juniors (Saturday Training)</w:t>
      </w:r>
      <w:r>
        <w:t xml:space="preserve">: £187 – payable as a one off payment or 11 payments </w:t>
      </w:r>
      <w:proofErr w:type="gramStart"/>
      <w:r>
        <w:t>of  £</w:t>
      </w:r>
      <w:proofErr w:type="gramEnd"/>
      <w:r>
        <w:t>17 (September to July)</w:t>
      </w:r>
    </w:p>
    <w:p w14:paraId="79324E1D" w14:textId="77777777" w:rsidR="002A39D5" w:rsidRDefault="002A39D5" w:rsidP="002A39D5">
      <w:pPr>
        <w:pStyle w:val="yiv3230043927msonormal1"/>
      </w:pPr>
      <w:r>
        <w:rPr>
          <w:b/>
          <w:bCs/>
        </w:rPr>
        <w:t>Development Sessions</w:t>
      </w:r>
      <w:r>
        <w:t xml:space="preserve"> are £3 a session (Payable per session or at the end of each month)</w:t>
      </w:r>
    </w:p>
    <w:p w14:paraId="19EBB2DC" w14:textId="77777777" w:rsidR="002A39D5" w:rsidRDefault="002A39D5" w:rsidP="002A39D5">
      <w:pPr>
        <w:pStyle w:val="yiv3230043927msonormal1"/>
      </w:pPr>
      <w:r>
        <w:t xml:space="preserve">Please set up a Direct Debit if paying monthly </w:t>
      </w:r>
      <w:r>
        <w:rPr>
          <w:color w:val="FF0000"/>
        </w:rPr>
        <w:t>**Subs overdue by 10 days after the end of a month=NO TRAINING OR GAMES**</w:t>
      </w:r>
    </w:p>
    <w:p w14:paraId="0239735F" w14:textId="77777777" w:rsidR="002A39D5" w:rsidRDefault="002A39D5" w:rsidP="002A39D5">
      <w:pPr>
        <w:pStyle w:val="yiv3230043927msonormal1"/>
      </w:pPr>
      <w:r>
        <w:rPr>
          <w:b/>
          <w:bCs/>
          <w:u w:val="single"/>
        </w:rPr>
        <w:t xml:space="preserve">Match Fees: </w:t>
      </w:r>
    </w:p>
    <w:p w14:paraId="710BC7FE" w14:textId="77777777" w:rsidR="002A39D5" w:rsidRDefault="002A39D5" w:rsidP="002A39D5">
      <w:pPr>
        <w:pStyle w:val="yiv3230043927msonormal1"/>
      </w:pPr>
      <w:r>
        <w:t xml:space="preserve">£4 per league match (£1 per </w:t>
      </w:r>
      <w:proofErr w:type="gramStart"/>
      <w:r>
        <w:t>quarter)*</w:t>
      </w:r>
      <w:proofErr w:type="gramEnd"/>
      <w:r>
        <w:t>* NB tournaments match fees are different- the club/coaches will let you know in advance.</w:t>
      </w:r>
    </w:p>
    <w:p w14:paraId="6C045C3A" w14:textId="77777777" w:rsidR="002A39D5" w:rsidRDefault="002A39D5" w:rsidP="002A39D5">
      <w:pPr>
        <w:pStyle w:val="yiv3230043927msonormal1"/>
      </w:pPr>
      <w:r>
        <w:t xml:space="preserve">Please pay </w:t>
      </w:r>
      <w:r>
        <w:rPr>
          <w:b/>
          <w:bCs/>
        </w:rPr>
        <w:t>cash</w:t>
      </w:r>
      <w:r>
        <w:t xml:space="preserve"> at the end of the match (Cash is needed for the </w:t>
      </w:r>
      <w:proofErr w:type="gramStart"/>
      <w:r>
        <w:t>Umpires)*</w:t>
      </w:r>
      <w:proofErr w:type="gramEnd"/>
      <w:r>
        <w:t xml:space="preserve"> Bank transfer only in exceptional circumstances*</w:t>
      </w:r>
    </w:p>
    <w:p w14:paraId="7E52FEB3" w14:textId="77777777" w:rsidR="002A39D5" w:rsidRDefault="002A39D5" w:rsidP="002A39D5">
      <w:pPr>
        <w:pStyle w:val="yiv3230043927msonormal1"/>
      </w:pPr>
      <w:r>
        <w:t>Captains responsible for ensuring all match fees paid before submitting.</w:t>
      </w:r>
    </w:p>
    <w:p w14:paraId="51020CF1" w14:textId="77777777" w:rsidR="002A39D5" w:rsidRDefault="002A39D5" w:rsidP="002A39D5">
      <w:pPr>
        <w:pStyle w:val="yiv3230043927msonormal1"/>
      </w:pPr>
      <w:r>
        <w:t> </w:t>
      </w:r>
    </w:p>
    <w:p w14:paraId="56B75364" w14:textId="77777777" w:rsidR="002A39D5" w:rsidRDefault="002A39D5" w:rsidP="002A39D5">
      <w:pPr>
        <w:pStyle w:val="yiv3230043927msonormal1"/>
      </w:pPr>
      <w:r>
        <w:t xml:space="preserve">Please speak to your captain, the treasurer or </w:t>
      </w:r>
      <w:hyperlink r:id="rId4" w:history="1">
        <w:r>
          <w:rPr>
            <w:rStyle w:val="Hyperlink"/>
          </w:rPr>
          <w:t>Thetfordnetball@gmail.com</w:t>
        </w:r>
      </w:hyperlink>
      <w:r>
        <w:t xml:space="preserve"> (Seniors) or </w:t>
      </w:r>
      <w:hyperlink r:id="rId5" w:history="1">
        <w:r>
          <w:rPr>
            <w:rStyle w:val="Hyperlink"/>
          </w:rPr>
          <w:t>Gill.alexander@sky.com</w:t>
        </w:r>
      </w:hyperlink>
      <w:r>
        <w:t xml:space="preserve"> (Juniors) if you have any questions or queries. </w:t>
      </w:r>
    </w:p>
    <w:p w14:paraId="5206F500" w14:textId="77777777" w:rsidR="000A5279" w:rsidRDefault="000A5279"/>
    <w:sectPr w:rsidR="000A5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D5"/>
    <w:rsid w:val="000A5279"/>
    <w:rsid w:val="002A39D5"/>
    <w:rsid w:val="007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FC8E"/>
  <w15:chartTrackingRefBased/>
  <w15:docId w15:val="{E532525A-0BAF-428C-BF2E-8AF01727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9D5"/>
    <w:rPr>
      <w:color w:val="0000FF"/>
      <w:u w:val="single"/>
    </w:rPr>
  </w:style>
  <w:style w:type="paragraph" w:customStyle="1" w:styleId="yiv3230043927msonormal1">
    <w:name w:val="yiv3230043927msonormal1"/>
    <w:basedOn w:val="Normal"/>
    <w:rsid w:val="002A39D5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.alexander@sky.com" TargetMode="External"/><Relationship Id="rId4" Type="http://schemas.openxmlformats.org/officeDocument/2006/relationships/hyperlink" Target="mailto:Thetfordnet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Inspiration Trust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Deanna Stokoe</cp:lastModifiedBy>
  <cp:revision>2</cp:revision>
  <dcterms:created xsi:type="dcterms:W3CDTF">2022-09-13T20:09:00Z</dcterms:created>
  <dcterms:modified xsi:type="dcterms:W3CDTF">2023-10-10T15:15:00Z</dcterms:modified>
</cp:coreProperties>
</file>