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1A88" w14:textId="77777777" w:rsidR="00250BFB" w:rsidRDefault="00250BFB" w:rsidP="00C110AE">
      <w:pPr>
        <w:rPr>
          <w:b/>
          <w:bCs/>
        </w:rPr>
      </w:pPr>
      <w:r>
        <w:rPr>
          <w:b/>
          <w:bCs/>
        </w:rPr>
        <w:t>Introduction to courses</w:t>
      </w:r>
    </w:p>
    <w:p w14:paraId="7E663613" w14:textId="1075BA16" w:rsidR="00250BFB" w:rsidRDefault="00250BFB" w:rsidP="00C110AE">
      <w:pPr>
        <w:rPr>
          <w:rFonts w:cstheme="minorHAnsi"/>
          <w:color w:val="222222"/>
          <w:shd w:val="clear" w:color="auto" w:fill="FFFFFF"/>
        </w:rPr>
      </w:pPr>
      <w:r w:rsidRPr="00250BFB">
        <w:rPr>
          <w:rFonts w:cstheme="minorHAnsi"/>
          <w:color w:val="222222"/>
          <w:shd w:val="clear" w:color="auto" w:fill="FFFFFF"/>
        </w:rPr>
        <w:t>If you are interested in developing your skills even further, beyond being on court, then we encourage you to look at the different sections below. TNC actively supports our club members towards achieving their aspirations to develop their skills. TNC are able to offer subsidies towards </w:t>
      </w:r>
      <w:r>
        <w:rPr>
          <w:rFonts w:cstheme="minorHAnsi"/>
          <w:color w:val="222222"/>
          <w:shd w:val="clear" w:color="auto" w:fill="FFFFFF"/>
        </w:rPr>
        <w:t xml:space="preserve">some </w:t>
      </w:r>
      <w:r w:rsidRPr="00250BFB">
        <w:rPr>
          <w:rFonts w:cstheme="minorHAnsi"/>
          <w:color w:val="222222"/>
          <w:shd w:val="clear" w:color="auto" w:fill="FFFFFF"/>
        </w:rPr>
        <w:t>courses upon successful completion of the course and a period of time where the successful applicant has been able to use their new skills to support the club. Not only do we subsidise</w:t>
      </w:r>
      <w:r>
        <w:rPr>
          <w:rFonts w:cstheme="minorHAnsi"/>
          <w:color w:val="222222"/>
          <w:shd w:val="clear" w:color="auto" w:fill="FFFFFF"/>
        </w:rPr>
        <w:t xml:space="preserve"> some</w:t>
      </w:r>
      <w:r w:rsidRPr="00250BFB">
        <w:rPr>
          <w:rFonts w:cstheme="minorHAnsi"/>
          <w:color w:val="222222"/>
          <w:shd w:val="clear" w:color="auto" w:fill="FFFFFF"/>
        </w:rPr>
        <w:t xml:space="preserve"> courses but our Umpiring Lead and Head Coach will support you along the way.</w:t>
      </w:r>
    </w:p>
    <w:p w14:paraId="6B55E81A" w14:textId="1011D019" w:rsidR="00250BFB" w:rsidRDefault="00250BFB" w:rsidP="00C110AE">
      <w:pPr>
        <w:rPr>
          <w:rFonts w:cstheme="minorHAnsi"/>
          <w:color w:val="222222"/>
          <w:shd w:val="clear" w:color="auto" w:fill="FFFFFF"/>
        </w:rPr>
      </w:pPr>
      <w:r>
        <w:rPr>
          <w:rFonts w:cstheme="minorHAnsi"/>
          <w:color w:val="222222"/>
          <w:shd w:val="clear" w:color="auto" w:fill="FFFFFF"/>
        </w:rPr>
        <w:t>For further information please speak to one of the Executive Committee.</w:t>
      </w:r>
    </w:p>
    <w:p w14:paraId="0ECB67B1" w14:textId="77777777" w:rsidR="000F69EB" w:rsidRDefault="000F69EB" w:rsidP="00C110AE">
      <w:pPr>
        <w:rPr>
          <w:rFonts w:cstheme="minorHAnsi"/>
          <w:color w:val="222222"/>
          <w:shd w:val="clear" w:color="auto" w:fill="FFFFFF"/>
        </w:rPr>
      </w:pPr>
    </w:p>
    <w:p w14:paraId="6BAAE2F5" w14:textId="77777777" w:rsidR="000F69EB" w:rsidRDefault="000F69EB" w:rsidP="00C110AE">
      <w:pPr>
        <w:rPr>
          <w:rFonts w:cstheme="minorHAnsi"/>
          <w:color w:val="222222"/>
          <w:shd w:val="clear" w:color="auto" w:fill="FFFFFF"/>
        </w:rPr>
      </w:pPr>
    </w:p>
    <w:p w14:paraId="28434A41" w14:textId="77777777" w:rsidR="000F69EB" w:rsidRDefault="000F69EB" w:rsidP="00C110AE">
      <w:pPr>
        <w:rPr>
          <w:rFonts w:cstheme="minorHAnsi"/>
          <w:color w:val="222222"/>
          <w:shd w:val="clear" w:color="auto" w:fill="FFFFFF"/>
        </w:rPr>
      </w:pPr>
    </w:p>
    <w:p w14:paraId="49F56E30" w14:textId="77777777" w:rsidR="000F69EB" w:rsidRDefault="000F69EB" w:rsidP="00C110AE">
      <w:pPr>
        <w:rPr>
          <w:rFonts w:cstheme="minorHAnsi"/>
          <w:color w:val="222222"/>
          <w:shd w:val="clear" w:color="auto" w:fill="FFFFFF"/>
        </w:rPr>
      </w:pPr>
    </w:p>
    <w:p w14:paraId="411BB044" w14:textId="77777777" w:rsidR="000F69EB" w:rsidRDefault="000F69EB" w:rsidP="00C110AE">
      <w:pPr>
        <w:rPr>
          <w:rFonts w:cstheme="minorHAnsi"/>
          <w:color w:val="222222"/>
          <w:shd w:val="clear" w:color="auto" w:fill="FFFFFF"/>
        </w:rPr>
      </w:pPr>
    </w:p>
    <w:p w14:paraId="3E980D6F" w14:textId="77777777" w:rsidR="000F69EB" w:rsidRDefault="000F69EB" w:rsidP="00C110AE">
      <w:pPr>
        <w:rPr>
          <w:rFonts w:cstheme="minorHAnsi"/>
          <w:color w:val="222222"/>
          <w:shd w:val="clear" w:color="auto" w:fill="FFFFFF"/>
        </w:rPr>
      </w:pPr>
    </w:p>
    <w:p w14:paraId="6F96B924" w14:textId="77777777" w:rsidR="000F69EB" w:rsidRDefault="000F69EB" w:rsidP="00C110AE">
      <w:pPr>
        <w:rPr>
          <w:rFonts w:cstheme="minorHAnsi"/>
          <w:color w:val="222222"/>
          <w:shd w:val="clear" w:color="auto" w:fill="FFFFFF"/>
        </w:rPr>
      </w:pPr>
    </w:p>
    <w:p w14:paraId="16C4AD13" w14:textId="77777777" w:rsidR="000F69EB" w:rsidRDefault="000F69EB" w:rsidP="00C110AE">
      <w:pPr>
        <w:rPr>
          <w:rFonts w:cstheme="minorHAnsi"/>
          <w:color w:val="222222"/>
          <w:shd w:val="clear" w:color="auto" w:fill="FFFFFF"/>
        </w:rPr>
      </w:pPr>
    </w:p>
    <w:p w14:paraId="69208434" w14:textId="77777777" w:rsidR="000F69EB" w:rsidRDefault="000F69EB" w:rsidP="00C110AE">
      <w:pPr>
        <w:rPr>
          <w:rFonts w:cstheme="minorHAnsi"/>
          <w:color w:val="222222"/>
          <w:shd w:val="clear" w:color="auto" w:fill="FFFFFF"/>
        </w:rPr>
      </w:pPr>
    </w:p>
    <w:p w14:paraId="0FCA2CBF" w14:textId="77777777" w:rsidR="000F69EB" w:rsidRDefault="000F69EB" w:rsidP="00C110AE">
      <w:pPr>
        <w:rPr>
          <w:rFonts w:cstheme="minorHAnsi"/>
          <w:color w:val="222222"/>
          <w:shd w:val="clear" w:color="auto" w:fill="FFFFFF"/>
        </w:rPr>
      </w:pPr>
    </w:p>
    <w:p w14:paraId="1A2D4816" w14:textId="77777777" w:rsidR="000F69EB" w:rsidRDefault="000F69EB" w:rsidP="00C110AE">
      <w:pPr>
        <w:rPr>
          <w:rFonts w:cstheme="minorHAnsi"/>
          <w:color w:val="222222"/>
          <w:shd w:val="clear" w:color="auto" w:fill="FFFFFF"/>
        </w:rPr>
      </w:pPr>
    </w:p>
    <w:p w14:paraId="047DCCC2" w14:textId="77777777" w:rsidR="000F69EB" w:rsidRDefault="000F69EB" w:rsidP="00C110AE">
      <w:pPr>
        <w:rPr>
          <w:rFonts w:cstheme="minorHAnsi"/>
          <w:color w:val="222222"/>
          <w:shd w:val="clear" w:color="auto" w:fill="FFFFFF"/>
        </w:rPr>
      </w:pPr>
    </w:p>
    <w:p w14:paraId="4972A2FD" w14:textId="77777777" w:rsidR="000F69EB" w:rsidRDefault="000F69EB" w:rsidP="00C110AE">
      <w:pPr>
        <w:rPr>
          <w:rFonts w:cstheme="minorHAnsi"/>
          <w:color w:val="222222"/>
          <w:shd w:val="clear" w:color="auto" w:fill="FFFFFF"/>
        </w:rPr>
      </w:pPr>
    </w:p>
    <w:p w14:paraId="32D0E1C6" w14:textId="77777777" w:rsidR="000F69EB" w:rsidRDefault="000F69EB" w:rsidP="00C110AE">
      <w:pPr>
        <w:rPr>
          <w:rFonts w:cstheme="minorHAnsi"/>
          <w:color w:val="222222"/>
          <w:shd w:val="clear" w:color="auto" w:fill="FFFFFF"/>
        </w:rPr>
      </w:pPr>
    </w:p>
    <w:p w14:paraId="41C39068" w14:textId="77777777" w:rsidR="000F69EB" w:rsidRDefault="000F69EB" w:rsidP="00C110AE">
      <w:pPr>
        <w:rPr>
          <w:rFonts w:cstheme="minorHAnsi"/>
          <w:color w:val="222222"/>
          <w:shd w:val="clear" w:color="auto" w:fill="FFFFFF"/>
        </w:rPr>
      </w:pPr>
    </w:p>
    <w:p w14:paraId="2019F095" w14:textId="77777777" w:rsidR="000F69EB" w:rsidRDefault="000F69EB" w:rsidP="00C110AE">
      <w:pPr>
        <w:rPr>
          <w:rFonts w:cstheme="minorHAnsi"/>
          <w:color w:val="222222"/>
          <w:shd w:val="clear" w:color="auto" w:fill="FFFFFF"/>
        </w:rPr>
      </w:pPr>
    </w:p>
    <w:p w14:paraId="18CD74EF" w14:textId="77777777" w:rsidR="000F69EB" w:rsidRDefault="000F69EB" w:rsidP="00C110AE">
      <w:pPr>
        <w:rPr>
          <w:rFonts w:cstheme="minorHAnsi"/>
          <w:color w:val="222222"/>
          <w:shd w:val="clear" w:color="auto" w:fill="FFFFFF"/>
        </w:rPr>
      </w:pPr>
    </w:p>
    <w:p w14:paraId="65A8A819" w14:textId="77777777" w:rsidR="000F69EB" w:rsidRDefault="000F69EB" w:rsidP="00C110AE">
      <w:pPr>
        <w:rPr>
          <w:rFonts w:cstheme="minorHAnsi"/>
          <w:color w:val="222222"/>
          <w:shd w:val="clear" w:color="auto" w:fill="FFFFFF"/>
        </w:rPr>
      </w:pPr>
    </w:p>
    <w:p w14:paraId="14D9684C" w14:textId="77777777" w:rsidR="000F69EB" w:rsidRDefault="000F69EB" w:rsidP="00C110AE">
      <w:pPr>
        <w:rPr>
          <w:rFonts w:cstheme="minorHAnsi"/>
          <w:color w:val="222222"/>
          <w:shd w:val="clear" w:color="auto" w:fill="FFFFFF"/>
        </w:rPr>
      </w:pPr>
    </w:p>
    <w:p w14:paraId="7F2AFB5C" w14:textId="77777777" w:rsidR="000F69EB" w:rsidRDefault="000F69EB" w:rsidP="00C110AE">
      <w:pPr>
        <w:rPr>
          <w:rFonts w:cstheme="minorHAnsi"/>
          <w:color w:val="222222"/>
          <w:shd w:val="clear" w:color="auto" w:fill="FFFFFF"/>
        </w:rPr>
      </w:pPr>
    </w:p>
    <w:p w14:paraId="44627F4A" w14:textId="77777777" w:rsidR="000F69EB" w:rsidRDefault="000F69EB" w:rsidP="00C110AE">
      <w:pPr>
        <w:rPr>
          <w:rFonts w:cstheme="minorHAnsi"/>
          <w:color w:val="222222"/>
          <w:shd w:val="clear" w:color="auto" w:fill="FFFFFF"/>
        </w:rPr>
      </w:pPr>
    </w:p>
    <w:p w14:paraId="2A4015A2" w14:textId="77777777" w:rsidR="000F69EB" w:rsidRDefault="000F69EB" w:rsidP="00C110AE">
      <w:pPr>
        <w:rPr>
          <w:rFonts w:cstheme="minorHAnsi"/>
          <w:color w:val="222222"/>
          <w:shd w:val="clear" w:color="auto" w:fill="FFFFFF"/>
        </w:rPr>
      </w:pPr>
    </w:p>
    <w:p w14:paraId="1C0E1056" w14:textId="77777777" w:rsidR="000F69EB" w:rsidRDefault="000F69EB" w:rsidP="00C110AE">
      <w:pPr>
        <w:rPr>
          <w:rFonts w:cstheme="minorHAnsi"/>
          <w:color w:val="222222"/>
          <w:shd w:val="clear" w:color="auto" w:fill="FFFFFF"/>
        </w:rPr>
      </w:pPr>
    </w:p>
    <w:p w14:paraId="1A475EDC" w14:textId="77777777" w:rsidR="000F69EB" w:rsidRDefault="000F69EB" w:rsidP="00C110AE">
      <w:pPr>
        <w:rPr>
          <w:rFonts w:cstheme="minorHAnsi"/>
          <w:color w:val="222222"/>
          <w:shd w:val="clear" w:color="auto" w:fill="FFFFFF"/>
        </w:rPr>
      </w:pPr>
    </w:p>
    <w:p w14:paraId="3A4F9C04" w14:textId="77777777" w:rsidR="000F69EB" w:rsidRDefault="000F69EB" w:rsidP="00C110AE">
      <w:pPr>
        <w:rPr>
          <w:rFonts w:cstheme="minorHAnsi"/>
          <w:color w:val="222222"/>
          <w:shd w:val="clear" w:color="auto" w:fill="FFFFFF"/>
        </w:rPr>
      </w:pPr>
    </w:p>
    <w:p w14:paraId="00A564B6" w14:textId="2A278285" w:rsidR="004861A0" w:rsidRPr="004861A0" w:rsidRDefault="004861A0" w:rsidP="00C110AE">
      <w:pPr>
        <w:rPr>
          <w:b/>
          <w:bCs/>
        </w:rPr>
      </w:pPr>
      <w:r w:rsidRPr="004861A0">
        <w:rPr>
          <w:b/>
          <w:bCs/>
        </w:rPr>
        <w:lastRenderedPageBreak/>
        <w:t>Upcoming courses</w:t>
      </w:r>
    </w:p>
    <w:p w14:paraId="4F0E9269" w14:textId="7C2A2131" w:rsidR="004861A0" w:rsidRDefault="004861A0" w:rsidP="00C110AE">
      <w:pPr>
        <w:rPr>
          <w:b/>
          <w:bCs/>
        </w:rPr>
      </w:pPr>
      <w:r w:rsidRPr="004861A0">
        <w:rPr>
          <w:b/>
          <w:bCs/>
        </w:rPr>
        <w:t>Umpiring</w:t>
      </w:r>
    </w:p>
    <w:p w14:paraId="3945E879" w14:textId="1EE9E249" w:rsidR="00D147E5" w:rsidRDefault="00D147E5" w:rsidP="00D147E5">
      <w:r>
        <w:t>The Into Officiating Course is the first step on the officiating pathway. The minimum age for starting this course is 13. In the first instance, please speak to Phil, our Umpiring Lead before booking onto a course and she will be happy to advise and provide further information.</w:t>
      </w:r>
    </w:p>
    <w:p w14:paraId="2B3E0FC2" w14:textId="3369461F" w:rsidR="00D147E5" w:rsidRDefault="00D147E5" w:rsidP="00C110AE">
      <w:r>
        <w:t>If you are interested in completing this course you will need to complete an expression of interest form on the EN website or alternatively, keep an eye on our Facebook page to see when more courses become available. The courses are extremely popular!</w:t>
      </w:r>
    </w:p>
    <w:p w14:paraId="0C50D8E1" w14:textId="34DA7C41" w:rsidR="00250BFB" w:rsidRPr="00250BFB" w:rsidRDefault="00250BFB" w:rsidP="00C110AE">
      <w:pPr>
        <w:rPr>
          <w:rFonts w:cstheme="minorHAnsi"/>
        </w:rPr>
      </w:pPr>
      <w:r>
        <w:t xml:space="preserve">Although this course is not subsidised by TNC, </w:t>
      </w:r>
      <w:r>
        <w:rPr>
          <w:rFonts w:cstheme="minorHAnsi"/>
          <w:color w:val="222222"/>
          <w:shd w:val="clear" w:color="auto" w:fill="FFFFFF"/>
        </w:rPr>
        <w:t xml:space="preserve">once the course is completed and you have completed a successful period of umpiring for the club, you will receive an ‘Umpiring hoodie’ from the club. </w:t>
      </w:r>
    </w:p>
    <w:p w14:paraId="33E5FB7A" w14:textId="4ACEE7D2" w:rsidR="00D147E5" w:rsidRDefault="00000000" w:rsidP="00C110AE">
      <w:hyperlink r:id="rId4" w:history="1">
        <w:r w:rsidR="00D147E5" w:rsidRPr="00192798">
          <w:rPr>
            <w:rStyle w:val="Hyperlink"/>
          </w:rPr>
          <w:t>https://www.englandnetball.co.uk/course/into-officiating-course/</w:t>
        </w:r>
      </w:hyperlink>
    </w:p>
    <w:p w14:paraId="278B4610" w14:textId="19C0EB52" w:rsidR="00B60BA3" w:rsidRDefault="004861A0" w:rsidP="00C110AE">
      <w:r>
        <w:t xml:space="preserve">If you have successfully completed your ‘Into’ course then you might be interested in taking the next step in your umpiring journey. </w:t>
      </w:r>
      <w:r w:rsidR="00B60BA3">
        <w:t>Please speak to Phil before booking onto a course and she will be happy to advise.</w:t>
      </w:r>
    </w:p>
    <w:p w14:paraId="756612C9" w14:textId="0CFED703" w:rsidR="004861A0" w:rsidRDefault="004861A0" w:rsidP="00C110AE">
      <w:r>
        <w:t>Please click on one of the links below to find out more.</w:t>
      </w:r>
    </w:p>
    <w:p w14:paraId="21BBA178" w14:textId="77777777" w:rsidR="004861A0" w:rsidRDefault="004861A0" w:rsidP="00C110AE"/>
    <w:p w14:paraId="1453E0F8" w14:textId="5C93B07D" w:rsidR="00EB326F" w:rsidRDefault="004861A0" w:rsidP="00C110AE">
      <w:pPr>
        <w:rPr>
          <w:rStyle w:val="fsi-panel-row-info-important"/>
          <w:rFonts w:ascii="Arial" w:hAnsi="Arial" w:cs="Arial"/>
          <w:b/>
          <w:bCs/>
          <w:color w:val="1D1D1B"/>
          <w:sz w:val="19"/>
          <w:szCs w:val="19"/>
          <w:bdr w:val="none" w:sz="0" w:space="0" w:color="auto" w:frame="1"/>
          <w:shd w:val="clear" w:color="auto" w:fill="FFFFFF"/>
        </w:rPr>
      </w:pPr>
      <w:r>
        <w:t>England Netball Officiating C Award OC0709-2809</w:t>
      </w:r>
      <w:r>
        <w:rPr>
          <w:rFonts w:ascii="Arial" w:hAnsi="Arial" w:cs="Arial"/>
          <w:color w:val="1D1D1B"/>
          <w:sz w:val="23"/>
          <w:szCs w:val="23"/>
        </w:rPr>
        <w:br/>
      </w:r>
      <w:r>
        <w:rPr>
          <w:rStyle w:val="fsi-panel-row-info"/>
          <w:rFonts w:ascii="Arial" w:hAnsi="Arial" w:cs="Arial"/>
          <w:color w:val="6C6C65"/>
          <w:sz w:val="19"/>
          <w:szCs w:val="19"/>
          <w:bdr w:val="none" w:sz="0" w:space="0" w:color="auto" w:frame="1"/>
          <w:shd w:val="clear" w:color="auto" w:fill="FFFFFF"/>
        </w:rPr>
        <w:t>07/09/2023 19:00</w:t>
      </w:r>
      <w:r>
        <w:rPr>
          <w:rFonts w:ascii="Arial" w:hAnsi="Arial" w:cs="Arial"/>
          <w:color w:val="1D1D1B"/>
          <w:sz w:val="23"/>
          <w:szCs w:val="23"/>
        </w:rPr>
        <w:br/>
      </w:r>
      <w:r>
        <w:rPr>
          <w:rStyle w:val="fsi-panel-row-info-important"/>
          <w:rFonts w:ascii="Arial" w:hAnsi="Arial" w:cs="Arial"/>
          <w:b/>
          <w:bCs/>
          <w:color w:val="1D1D1B"/>
          <w:sz w:val="19"/>
          <w:szCs w:val="19"/>
          <w:bdr w:val="none" w:sz="0" w:space="0" w:color="auto" w:frame="1"/>
          <w:shd w:val="clear" w:color="auto" w:fill="FFFFFF"/>
        </w:rPr>
        <w:t>£45.00 </w:t>
      </w:r>
    </w:p>
    <w:p w14:paraId="298D40CB" w14:textId="77777777" w:rsidR="004861A0" w:rsidRDefault="004861A0" w:rsidP="00C110AE">
      <w:pPr>
        <w:rPr>
          <w:rStyle w:val="fsi-panel-row-info-important"/>
          <w:rFonts w:ascii="Arial" w:hAnsi="Arial" w:cs="Arial"/>
          <w:b/>
          <w:bCs/>
          <w:color w:val="1D1D1B"/>
          <w:sz w:val="19"/>
          <w:szCs w:val="19"/>
          <w:bdr w:val="none" w:sz="0" w:space="0" w:color="auto" w:frame="1"/>
          <w:shd w:val="clear" w:color="auto" w:fill="FFFFFF"/>
        </w:rPr>
      </w:pPr>
    </w:p>
    <w:p w14:paraId="0E8E452D" w14:textId="7B65926A" w:rsidR="004861A0" w:rsidRDefault="00000000" w:rsidP="00C110AE">
      <w:pPr>
        <w:rPr>
          <w:rStyle w:val="fsi-panel-row-info"/>
          <w:rFonts w:ascii="Arial" w:hAnsi="Arial" w:cs="Arial"/>
          <w:color w:val="6C6C65"/>
          <w:sz w:val="19"/>
          <w:szCs w:val="19"/>
          <w:bdr w:val="none" w:sz="0" w:space="0" w:color="auto" w:frame="1"/>
          <w:shd w:val="clear" w:color="auto" w:fill="FFFFFF"/>
        </w:rPr>
      </w:pPr>
      <w:hyperlink r:id="rId5" w:anchor=":~:text=England%20Netball%20Officiating%20C%20Award%20OC0709%2D2809%0A07/09/2023%2019%3A00%0A%C2%A345.00%20%2D%2015%20Spaces" w:history="1">
        <w:r w:rsidR="004861A0" w:rsidRPr="009C6ED0">
          <w:rPr>
            <w:rStyle w:val="Hyperlink"/>
            <w:rFonts w:ascii="Arial" w:hAnsi="Arial" w:cs="Arial"/>
            <w:sz w:val="19"/>
            <w:szCs w:val="19"/>
            <w:bdr w:val="none" w:sz="0" w:space="0" w:color="auto" w:frame="1"/>
            <w:shd w:val="clear" w:color="auto" w:fill="FFFFFF"/>
          </w:rPr>
          <w:t>https://engage.englandnetball.co.uk/coursefinder#:~:text=England%20Netball%20Officiating%20C%20Award%20OC0709%2D2809%0A07/09/2023%2019%3A00%0A%C2%A345.00%20%2D%2015%20Spaces</w:t>
        </w:r>
      </w:hyperlink>
    </w:p>
    <w:p w14:paraId="24F3D0C4" w14:textId="77777777" w:rsidR="004861A0" w:rsidRDefault="004861A0" w:rsidP="00C110AE"/>
    <w:p w14:paraId="446925C8" w14:textId="3CACD673" w:rsidR="004861A0" w:rsidRDefault="004861A0" w:rsidP="00C110AE">
      <w:pPr>
        <w:rPr>
          <w:rStyle w:val="fsi-panel-row-info"/>
          <w:rFonts w:ascii="Arial" w:hAnsi="Arial" w:cs="Arial"/>
          <w:color w:val="6C6C65"/>
          <w:sz w:val="19"/>
          <w:szCs w:val="19"/>
          <w:bdr w:val="none" w:sz="0" w:space="0" w:color="auto" w:frame="1"/>
          <w:shd w:val="clear" w:color="auto" w:fill="FFFFFF"/>
        </w:rPr>
      </w:pPr>
      <w:r>
        <w:t>England Netball Officiating C Award OC3009-2110</w:t>
      </w:r>
      <w:r>
        <w:rPr>
          <w:rFonts w:ascii="Arial" w:hAnsi="Arial" w:cs="Arial"/>
          <w:color w:val="1D1D1B"/>
          <w:sz w:val="23"/>
          <w:szCs w:val="23"/>
        </w:rPr>
        <w:br/>
      </w:r>
      <w:r>
        <w:rPr>
          <w:rStyle w:val="fsi-panel-row-info"/>
          <w:rFonts w:ascii="Arial" w:hAnsi="Arial" w:cs="Arial"/>
          <w:color w:val="6C6C65"/>
          <w:sz w:val="19"/>
          <w:szCs w:val="19"/>
          <w:bdr w:val="none" w:sz="0" w:space="0" w:color="auto" w:frame="1"/>
          <w:shd w:val="clear" w:color="auto" w:fill="FFFFFF"/>
        </w:rPr>
        <w:t>30/09/2023 09:00</w:t>
      </w:r>
      <w:r>
        <w:rPr>
          <w:rFonts w:ascii="Arial" w:hAnsi="Arial" w:cs="Arial"/>
          <w:color w:val="1D1D1B"/>
          <w:sz w:val="23"/>
          <w:szCs w:val="23"/>
        </w:rPr>
        <w:br/>
      </w:r>
      <w:r>
        <w:rPr>
          <w:rStyle w:val="fsi-panel-row-info-important"/>
          <w:rFonts w:ascii="Arial" w:hAnsi="Arial" w:cs="Arial"/>
          <w:b/>
          <w:bCs/>
          <w:color w:val="1D1D1B"/>
          <w:sz w:val="19"/>
          <w:szCs w:val="19"/>
          <w:bdr w:val="none" w:sz="0" w:space="0" w:color="auto" w:frame="1"/>
          <w:shd w:val="clear" w:color="auto" w:fill="FFFFFF"/>
        </w:rPr>
        <w:t>£50.00 </w:t>
      </w:r>
    </w:p>
    <w:p w14:paraId="4F02495F" w14:textId="77777777" w:rsidR="004861A0" w:rsidRDefault="004861A0" w:rsidP="00C110AE">
      <w:pPr>
        <w:rPr>
          <w:rStyle w:val="fsi-panel-row-info"/>
          <w:rFonts w:ascii="Arial" w:hAnsi="Arial" w:cs="Arial"/>
          <w:color w:val="6C6C65"/>
          <w:sz w:val="19"/>
          <w:szCs w:val="19"/>
          <w:bdr w:val="none" w:sz="0" w:space="0" w:color="auto" w:frame="1"/>
          <w:shd w:val="clear" w:color="auto" w:fill="FFFFFF"/>
        </w:rPr>
      </w:pPr>
    </w:p>
    <w:p w14:paraId="2AEDE5F6" w14:textId="0497097E" w:rsidR="004861A0" w:rsidRDefault="00000000" w:rsidP="00C110AE">
      <w:hyperlink r:id="rId6" w:anchor=":~:text=England%20Netball%20Officiating%20C%20Award%20OC3009%2D2110%0A30/09/2023%2009%3A00%0A%C2%A350.00%20%2D%2018%20Spaces" w:history="1">
        <w:r w:rsidR="004861A0" w:rsidRPr="009C6ED0">
          <w:rPr>
            <w:rStyle w:val="Hyperlink"/>
          </w:rPr>
          <w:t>https://engage.englandnetball.co.uk/coursefinder#:~:text=England%20Netball%20Officiating%20C%20Award%20OC3009%2D2110%0A30/09/2023%2009%3A00%0A%C2%A350.00%20%2D%2018%20Spaces</w:t>
        </w:r>
      </w:hyperlink>
    </w:p>
    <w:p w14:paraId="3084038D" w14:textId="77777777" w:rsidR="004861A0" w:rsidRDefault="004861A0" w:rsidP="00C110AE"/>
    <w:p w14:paraId="722BA333" w14:textId="4487B1AA" w:rsidR="004861A0" w:rsidRDefault="004861A0" w:rsidP="00C110AE">
      <w:pPr>
        <w:rPr>
          <w:rStyle w:val="fsi-panel-row-info"/>
          <w:rFonts w:ascii="Arial" w:hAnsi="Arial" w:cs="Arial"/>
          <w:color w:val="6C6C65"/>
          <w:sz w:val="19"/>
          <w:szCs w:val="19"/>
          <w:bdr w:val="none" w:sz="0" w:space="0" w:color="auto" w:frame="1"/>
          <w:shd w:val="clear" w:color="auto" w:fill="FFFFFF"/>
        </w:rPr>
      </w:pPr>
      <w:r>
        <w:t>England Netball Officiating C Award OC0310-2410</w:t>
      </w:r>
      <w:r>
        <w:rPr>
          <w:rFonts w:ascii="Arial" w:hAnsi="Arial" w:cs="Arial"/>
          <w:color w:val="1D1D1B"/>
          <w:sz w:val="23"/>
          <w:szCs w:val="23"/>
        </w:rPr>
        <w:br/>
      </w:r>
      <w:r>
        <w:rPr>
          <w:rStyle w:val="fsi-panel-row-info"/>
          <w:rFonts w:ascii="Arial" w:hAnsi="Arial" w:cs="Arial"/>
          <w:color w:val="6C6C65"/>
          <w:sz w:val="19"/>
          <w:szCs w:val="19"/>
          <w:bdr w:val="none" w:sz="0" w:space="0" w:color="auto" w:frame="1"/>
          <w:shd w:val="clear" w:color="auto" w:fill="FFFFFF"/>
        </w:rPr>
        <w:t>03/10/2023 19:00</w:t>
      </w:r>
      <w:r>
        <w:rPr>
          <w:rFonts w:ascii="Arial" w:hAnsi="Arial" w:cs="Arial"/>
          <w:color w:val="1D1D1B"/>
          <w:sz w:val="23"/>
          <w:szCs w:val="23"/>
        </w:rPr>
        <w:br/>
      </w:r>
      <w:r>
        <w:rPr>
          <w:rStyle w:val="fsi-panel-row-info-important"/>
          <w:rFonts w:ascii="Arial" w:hAnsi="Arial" w:cs="Arial"/>
          <w:b/>
          <w:bCs/>
          <w:color w:val="1D1D1B"/>
          <w:sz w:val="19"/>
          <w:szCs w:val="19"/>
          <w:bdr w:val="none" w:sz="0" w:space="0" w:color="auto" w:frame="1"/>
          <w:shd w:val="clear" w:color="auto" w:fill="FFFFFF"/>
        </w:rPr>
        <w:t>£50.00 </w:t>
      </w:r>
    </w:p>
    <w:p w14:paraId="34901422" w14:textId="77777777" w:rsidR="004861A0" w:rsidRDefault="004861A0" w:rsidP="00C110AE">
      <w:pPr>
        <w:rPr>
          <w:rStyle w:val="fsi-panel-row-info"/>
          <w:rFonts w:ascii="Arial" w:hAnsi="Arial" w:cs="Arial"/>
          <w:color w:val="6C6C65"/>
          <w:sz w:val="19"/>
          <w:szCs w:val="19"/>
          <w:bdr w:val="none" w:sz="0" w:space="0" w:color="auto" w:frame="1"/>
          <w:shd w:val="clear" w:color="auto" w:fill="FFFFFF"/>
        </w:rPr>
      </w:pPr>
    </w:p>
    <w:p w14:paraId="28F8D807" w14:textId="46137A5B" w:rsidR="004861A0" w:rsidRDefault="00000000" w:rsidP="00C110AE">
      <w:hyperlink r:id="rId7" w:anchor=":~:text=England%20Netball%20Officiating%20C%20Award%20OC0310%2D2410%0A03/10/2023%2019%3A00%0A%C2%A350.00%20%2D%2020%20Spaces" w:history="1">
        <w:r w:rsidR="004861A0" w:rsidRPr="009C6ED0">
          <w:rPr>
            <w:rStyle w:val="Hyperlink"/>
          </w:rPr>
          <w:t>https://engage.englandnetball.co.uk/coursefinder#:~:text=England%20Netball%20Officiating%20C%20Award%20OC0310%2D2410%0A03/10/2023%2019%3A00%0A%C2%A350.00%20%2D%2020%20Spaces</w:t>
        </w:r>
      </w:hyperlink>
    </w:p>
    <w:p w14:paraId="630E7618" w14:textId="77777777" w:rsidR="00987408" w:rsidRDefault="00987408" w:rsidP="00C110AE">
      <w:pPr>
        <w:rPr>
          <w:b/>
          <w:bCs/>
        </w:rPr>
      </w:pPr>
    </w:p>
    <w:p w14:paraId="24C18217" w14:textId="77777777" w:rsidR="00D147E5" w:rsidRDefault="00D147E5" w:rsidP="00C110AE">
      <w:pPr>
        <w:rPr>
          <w:b/>
          <w:bCs/>
        </w:rPr>
      </w:pPr>
    </w:p>
    <w:p w14:paraId="00D8B220" w14:textId="19106363" w:rsidR="004861A0" w:rsidRDefault="004861A0" w:rsidP="00C110AE">
      <w:pPr>
        <w:rPr>
          <w:b/>
          <w:bCs/>
        </w:rPr>
      </w:pPr>
      <w:r>
        <w:rPr>
          <w:b/>
          <w:bCs/>
        </w:rPr>
        <w:t>Coaching courses</w:t>
      </w:r>
    </w:p>
    <w:p w14:paraId="369677CE" w14:textId="77777777" w:rsidR="004861A0" w:rsidRPr="004861A0" w:rsidRDefault="004861A0" w:rsidP="00C110AE">
      <w:pPr>
        <w:rPr>
          <w:b/>
          <w:bCs/>
        </w:rPr>
      </w:pPr>
    </w:p>
    <w:p w14:paraId="42618071" w14:textId="75D9086C" w:rsidR="00B60BA3" w:rsidRDefault="004861A0" w:rsidP="00C110AE">
      <w:r>
        <w:t>If you would like to start on your coaching qualifications, please have a chat with our Head Coach, Sue Collins</w:t>
      </w:r>
      <w:r w:rsidR="00B60BA3">
        <w:t xml:space="preserve"> who will be happy to advise.</w:t>
      </w:r>
      <w:r w:rsidR="00330C34">
        <w:t xml:space="preserve"> Training to be a coach is perfect for those who are at least 16 years of age, who wish to start coaching netball. You will need to have an understanding of the rules and a sound knowledge and experience of the game. Qualifications in coaching, may not lead to a coaching position at the club, </w:t>
      </w:r>
      <w:r w:rsidR="001A551E">
        <w:t xml:space="preserve">but </w:t>
      </w:r>
      <w:r w:rsidR="00330C34">
        <w:t>would definitely be a good qualification to add to your CV/University applications!</w:t>
      </w:r>
    </w:p>
    <w:p w14:paraId="2E9E25C4" w14:textId="3CEFF6AA" w:rsidR="004861A0" w:rsidRDefault="00B60BA3" w:rsidP="00C110AE">
      <w:r>
        <w:t>Please</w:t>
      </w:r>
      <w:r w:rsidR="004861A0">
        <w:t xml:space="preserve"> click on one of the links below to find out more about beginning your coaching journey</w:t>
      </w:r>
      <w:r w:rsidR="00330C34">
        <w:t xml:space="preserve"> after you have spoken to Sue</w:t>
      </w:r>
      <w:r w:rsidR="004861A0">
        <w:t>.</w:t>
      </w:r>
    </w:p>
    <w:p w14:paraId="547C7D1C" w14:textId="77777777" w:rsidR="004861A0" w:rsidRDefault="004861A0" w:rsidP="00C110AE"/>
    <w:p w14:paraId="70485E57" w14:textId="23583355" w:rsidR="004861A0" w:rsidRPr="004861A0" w:rsidRDefault="004861A0" w:rsidP="00C110AE">
      <w:pPr>
        <w:rPr>
          <w:rStyle w:val="fsi-panel-row-info"/>
          <w:rFonts w:ascii="Arial" w:hAnsi="Arial" w:cs="Arial"/>
          <w:b/>
          <w:bCs/>
          <w:color w:val="1D1D1B"/>
          <w:sz w:val="19"/>
          <w:szCs w:val="19"/>
          <w:bdr w:val="none" w:sz="0" w:space="0" w:color="auto" w:frame="1"/>
          <w:shd w:val="clear" w:color="auto" w:fill="FFFFFF"/>
        </w:rPr>
      </w:pPr>
      <w:r>
        <w:t>England Netball Level 1- C10512-0302 (1)</w:t>
      </w:r>
      <w:r>
        <w:rPr>
          <w:rFonts w:ascii="Arial" w:hAnsi="Arial" w:cs="Arial"/>
          <w:color w:val="1D1D1B"/>
          <w:sz w:val="23"/>
          <w:szCs w:val="23"/>
        </w:rPr>
        <w:br/>
      </w:r>
      <w:r>
        <w:rPr>
          <w:rStyle w:val="fsi-panel-row-info"/>
          <w:rFonts w:ascii="Arial" w:hAnsi="Arial" w:cs="Arial"/>
          <w:color w:val="6C6C65"/>
          <w:sz w:val="19"/>
          <w:szCs w:val="19"/>
          <w:bdr w:val="none" w:sz="0" w:space="0" w:color="auto" w:frame="1"/>
          <w:shd w:val="clear" w:color="auto" w:fill="FFFFFF"/>
        </w:rPr>
        <w:t>05/12/2023 18:00</w:t>
      </w:r>
      <w:r>
        <w:rPr>
          <w:rFonts w:ascii="Arial" w:hAnsi="Arial" w:cs="Arial"/>
          <w:color w:val="1D1D1B"/>
          <w:sz w:val="23"/>
          <w:szCs w:val="23"/>
        </w:rPr>
        <w:br/>
      </w:r>
      <w:r>
        <w:rPr>
          <w:rStyle w:val="fsi-panel-row-info-important"/>
          <w:rFonts w:ascii="Arial" w:hAnsi="Arial" w:cs="Arial"/>
          <w:b/>
          <w:bCs/>
          <w:color w:val="1D1D1B"/>
          <w:sz w:val="19"/>
          <w:szCs w:val="19"/>
          <w:bdr w:val="none" w:sz="0" w:space="0" w:color="auto" w:frame="1"/>
          <w:shd w:val="clear" w:color="auto" w:fill="FFFFFF"/>
        </w:rPr>
        <w:t>£155.00 - £195.00 </w:t>
      </w:r>
    </w:p>
    <w:p w14:paraId="3160238B" w14:textId="65507EE8" w:rsidR="004861A0" w:rsidRDefault="00000000" w:rsidP="00C110AE">
      <w:hyperlink r:id="rId8" w:anchor=":~:text=England%20Netball%20Level%201%2D%20C10512%2D0302%20(1)%0A05/12/2023%2018%3A00%0A%C2%A3155.00%20%2D%20%C2%A3195.00%20%2D%2020%20Spaces" w:history="1">
        <w:r w:rsidR="004861A0" w:rsidRPr="009C6ED0">
          <w:rPr>
            <w:rStyle w:val="Hyperlink"/>
          </w:rPr>
          <w:t>https://engage.englandnetball.co.uk/coursefinder#:~:text=England%20Netball%20Level%201%2D%20C10512%2D0302%20(1)%0A05/12/2023%2018%3A00%0A%C2%A3155.00%20%2D%20%C2%A3195.00%20%2D%2020%20Spaces</w:t>
        </w:r>
      </w:hyperlink>
    </w:p>
    <w:p w14:paraId="26C21A01" w14:textId="77777777" w:rsidR="004861A0" w:rsidRDefault="004861A0" w:rsidP="00C110AE"/>
    <w:p w14:paraId="7E0FCA70" w14:textId="14CE3FD9" w:rsidR="004861A0" w:rsidRDefault="004861A0" w:rsidP="00C110AE">
      <w:pPr>
        <w:rPr>
          <w:rStyle w:val="fsi-panel-row-info"/>
          <w:rFonts w:ascii="Arial" w:hAnsi="Arial" w:cs="Arial"/>
          <w:color w:val="6C6C65"/>
          <w:sz w:val="19"/>
          <w:szCs w:val="19"/>
          <w:bdr w:val="none" w:sz="0" w:space="0" w:color="auto" w:frame="1"/>
          <w:shd w:val="clear" w:color="auto" w:fill="FFFFFF"/>
        </w:rPr>
      </w:pPr>
      <w:r>
        <w:t>England Netball Level 1- C11212-1702</w:t>
      </w:r>
      <w:r>
        <w:rPr>
          <w:rFonts w:ascii="Arial" w:hAnsi="Arial" w:cs="Arial"/>
          <w:color w:val="1D1D1B"/>
          <w:sz w:val="23"/>
          <w:szCs w:val="23"/>
        </w:rPr>
        <w:br/>
      </w:r>
      <w:r>
        <w:rPr>
          <w:rStyle w:val="fsi-panel-row-info"/>
          <w:rFonts w:ascii="Arial" w:hAnsi="Arial" w:cs="Arial"/>
          <w:color w:val="6C6C65"/>
          <w:sz w:val="19"/>
          <w:szCs w:val="19"/>
          <w:bdr w:val="none" w:sz="0" w:space="0" w:color="auto" w:frame="1"/>
          <w:shd w:val="clear" w:color="auto" w:fill="FFFFFF"/>
        </w:rPr>
        <w:t>12/12/2023 18:00</w:t>
      </w:r>
      <w:r>
        <w:rPr>
          <w:rFonts w:ascii="Arial" w:hAnsi="Arial" w:cs="Arial"/>
          <w:color w:val="1D1D1B"/>
          <w:sz w:val="23"/>
          <w:szCs w:val="23"/>
        </w:rPr>
        <w:br/>
      </w:r>
      <w:r>
        <w:rPr>
          <w:rStyle w:val="fsi-panel-row-info-important"/>
          <w:rFonts w:ascii="Arial" w:hAnsi="Arial" w:cs="Arial"/>
          <w:b/>
          <w:bCs/>
          <w:color w:val="1D1D1B"/>
          <w:sz w:val="19"/>
          <w:szCs w:val="19"/>
          <w:bdr w:val="none" w:sz="0" w:space="0" w:color="auto" w:frame="1"/>
          <w:shd w:val="clear" w:color="auto" w:fill="FFFFFF"/>
        </w:rPr>
        <w:t>£155.00 - £195.00 </w:t>
      </w:r>
    </w:p>
    <w:p w14:paraId="4B9EDF00" w14:textId="50136FB7" w:rsidR="004861A0" w:rsidRDefault="00000000" w:rsidP="00C110AE">
      <w:hyperlink r:id="rId9" w:anchor=":~:text=England%20Netball%20Level%201%2D%20C11212%2D1702%0A12/12/2023%2018%3A00%0A%C2%A3155.00%20%2D%20%C2%A3195.00%20%2D%2020%20Spaces" w:history="1">
        <w:r w:rsidR="004861A0" w:rsidRPr="009C6ED0">
          <w:rPr>
            <w:rStyle w:val="Hyperlink"/>
          </w:rPr>
          <w:t>https://engage.englandnetball.co.uk/coursefinder#:~:text=England%20Netball%20Level%201%2D%20C11212%2D1702%0A12/12/2023%2018%3A00%0A%C2%A3155.00%20%2D%20%C2%A3195.00%20%2D%2020%20Spaces</w:t>
        </w:r>
      </w:hyperlink>
    </w:p>
    <w:p w14:paraId="3F723533" w14:textId="0A57F883" w:rsidR="004861A0" w:rsidRDefault="004861A0" w:rsidP="00C110AE">
      <w:pPr>
        <w:rPr>
          <w:rStyle w:val="fsi-panel-row-info"/>
          <w:rFonts w:ascii="Arial" w:hAnsi="Arial" w:cs="Arial"/>
          <w:color w:val="6C6C65"/>
          <w:sz w:val="19"/>
          <w:szCs w:val="19"/>
          <w:bdr w:val="none" w:sz="0" w:space="0" w:color="auto" w:frame="1"/>
          <w:shd w:val="clear" w:color="auto" w:fill="FFFFFF"/>
        </w:rPr>
      </w:pPr>
      <w:r>
        <w:t>England Netball Level 1 - C10401-2402</w:t>
      </w:r>
      <w:r>
        <w:rPr>
          <w:rFonts w:ascii="Arial" w:hAnsi="Arial" w:cs="Arial"/>
          <w:color w:val="1D1D1B"/>
          <w:sz w:val="23"/>
          <w:szCs w:val="23"/>
        </w:rPr>
        <w:br/>
      </w:r>
      <w:r>
        <w:rPr>
          <w:rStyle w:val="fsi-panel-row-info"/>
          <w:rFonts w:ascii="Arial" w:hAnsi="Arial" w:cs="Arial"/>
          <w:color w:val="6C6C65"/>
          <w:sz w:val="19"/>
          <w:szCs w:val="19"/>
          <w:bdr w:val="none" w:sz="0" w:space="0" w:color="auto" w:frame="1"/>
          <w:shd w:val="clear" w:color="auto" w:fill="FFFFFF"/>
        </w:rPr>
        <w:t>04/01/2024 18:00</w:t>
      </w:r>
      <w:r>
        <w:rPr>
          <w:rFonts w:ascii="Arial" w:hAnsi="Arial" w:cs="Arial"/>
          <w:color w:val="1D1D1B"/>
          <w:sz w:val="23"/>
          <w:szCs w:val="23"/>
        </w:rPr>
        <w:br/>
      </w:r>
      <w:r>
        <w:rPr>
          <w:rStyle w:val="fsi-panel-row-info-important"/>
          <w:rFonts w:ascii="Arial" w:hAnsi="Arial" w:cs="Arial"/>
          <w:b/>
          <w:bCs/>
          <w:color w:val="1D1D1B"/>
          <w:sz w:val="19"/>
          <w:szCs w:val="19"/>
          <w:bdr w:val="none" w:sz="0" w:space="0" w:color="auto" w:frame="1"/>
          <w:shd w:val="clear" w:color="auto" w:fill="FFFFFF"/>
        </w:rPr>
        <w:t>£155.00 - £195.00 </w:t>
      </w:r>
    </w:p>
    <w:p w14:paraId="5D36C418" w14:textId="77777777" w:rsidR="004861A0" w:rsidRDefault="004861A0" w:rsidP="00C110AE">
      <w:pPr>
        <w:rPr>
          <w:rStyle w:val="fsi-panel-row-info"/>
          <w:rFonts w:ascii="Arial" w:hAnsi="Arial" w:cs="Arial"/>
          <w:color w:val="6C6C65"/>
          <w:sz w:val="19"/>
          <w:szCs w:val="19"/>
          <w:bdr w:val="none" w:sz="0" w:space="0" w:color="auto" w:frame="1"/>
          <w:shd w:val="clear" w:color="auto" w:fill="FFFFFF"/>
        </w:rPr>
      </w:pPr>
    </w:p>
    <w:p w14:paraId="3E1CF234" w14:textId="2C23F0E2" w:rsidR="004861A0" w:rsidRDefault="00000000" w:rsidP="00C110AE">
      <w:hyperlink r:id="rId10" w:anchor=":~:text=England%20Netball%20Level%201%20%2D%20C10401%2D2402%0A04/01/2024%2018%3A00%0A%C2%A3155.00%20%2D%20%C2%A3195.00%20%2D%2020%20Spaces" w:history="1">
        <w:r w:rsidR="004861A0" w:rsidRPr="009C6ED0">
          <w:rPr>
            <w:rStyle w:val="Hyperlink"/>
          </w:rPr>
          <w:t>https://engage.englandnetball.co.uk/coursefinder#:~:text=England%20Netball%20Level%201%20%2D%20C10401%2D2402%0A04/01/2024%2018%3A00%0A%C2%A3155.00%20%2D%20%C2%A3195.00%20%2D%2020%20Spaces</w:t>
        </w:r>
      </w:hyperlink>
    </w:p>
    <w:p w14:paraId="6698542B" w14:textId="77777777" w:rsidR="004861A0" w:rsidRDefault="004861A0" w:rsidP="00C110AE"/>
    <w:p w14:paraId="3979ACC9" w14:textId="303F6A18" w:rsidR="004861A0" w:rsidRPr="00987408" w:rsidRDefault="00987408" w:rsidP="00C110AE">
      <w:pPr>
        <w:rPr>
          <w:b/>
          <w:bCs/>
        </w:rPr>
      </w:pPr>
      <w:r w:rsidRPr="00987408">
        <w:rPr>
          <w:b/>
          <w:bCs/>
        </w:rPr>
        <w:t>Further dates for courses can be found by clicking on the link below.</w:t>
      </w:r>
    </w:p>
    <w:p w14:paraId="278D20B9" w14:textId="7B90B7CA" w:rsidR="00987408" w:rsidRDefault="00000000" w:rsidP="00C110AE">
      <w:pPr>
        <w:rPr>
          <w:rStyle w:val="Hyperlink"/>
        </w:rPr>
      </w:pPr>
      <w:hyperlink r:id="rId11" w:history="1">
        <w:r w:rsidR="00987408" w:rsidRPr="009C6ED0">
          <w:rPr>
            <w:rStyle w:val="Hyperlink"/>
          </w:rPr>
          <w:t>https://engage.englandnetball.co.uk/coursefinder</w:t>
        </w:r>
      </w:hyperlink>
    </w:p>
    <w:p w14:paraId="7C8A0FCE" w14:textId="77777777" w:rsidR="00B60BA3" w:rsidRDefault="00B60BA3" w:rsidP="00C110AE">
      <w:pPr>
        <w:rPr>
          <w:rStyle w:val="Hyperlink"/>
        </w:rPr>
      </w:pPr>
    </w:p>
    <w:p w14:paraId="626BE892" w14:textId="77777777" w:rsidR="00B60BA3" w:rsidRDefault="00B60BA3" w:rsidP="00C110AE">
      <w:pPr>
        <w:rPr>
          <w:rStyle w:val="Hyperlink"/>
        </w:rPr>
      </w:pPr>
    </w:p>
    <w:p w14:paraId="28241B01" w14:textId="77777777" w:rsidR="00B60BA3" w:rsidRDefault="00B60BA3" w:rsidP="00C110AE">
      <w:pPr>
        <w:rPr>
          <w:rStyle w:val="Hyperlink"/>
        </w:rPr>
      </w:pPr>
    </w:p>
    <w:p w14:paraId="2E1E6F2D" w14:textId="77777777" w:rsidR="00B60BA3" w:rsidRDefault="00B60BA3" w:rsidP="00C110AE">
      <w:pPr>
        <w:rPr>
          <w:rStyle w:val="Hyperlink"/>
        </w:rPr>
      </w:pPr>
    </w:p>
    <w:p w14:paraId="08D5C6A5" w14:textId="50DD7396" w:rsidR="00B60BA3" w:rsidRDefault="00B60BA3" w:rsidP="00C110AE">
      <w:pPr>
        <w:rPr>
          <w:rStyle w:val="Hyperlink"/>
          <w:b/>
          <w:bCs/>
          <w:color w:val="auto"/>
          <w:u w:val="none"/>
        </w:rPr>
      </w:pPr>
      <w:r w:rsidRPr="00B60BA3">
        <w:rPr>
          <w:rStyle w:val="Hyperlink"/>
          <w:b/>
          <w:bCs/>
          <w:color w:val="auto"/>
          <w:u w:val="none"/>
        </w:rPr>
        <w:t>Safeguarding Courses</w:t>
      </w:r>
    </w:p>
    <w:p w14:paraId="54401823" w14:textId="5D9AA569" w:rsidR="00B60BA3" w:rsidRDefault="00B60BA3" w:rsidP="00C110AE">
      <w:r>
        <w:t>If you are interested in completing a safeguarding course, please speak to one of our Club Safeguarding Officers in advance and ask for further information.</w:t>
      </w:r>
      <w:r w:rsidR="001A551E">
        <w:t xml:space="preserve"> The following link will provide lots of information about what courses are available and who they are suitable for.</w:t>
      </w:r>
    </w:p>
    <w:p w14:paraId="6E42DC97" w14:textId="77777777" w:rsidR="00B60BA3" w:rsidRPr="00B60BA3" w:rsidRDefault="00000000" w:rsidP="00B60BA3">
      <w:pPr>
        <w:shd w:val="clear" w:color="auto" w:fill="FFFFFF"/>
        <w:spacing w:after="100" w:line="240" w:lineRule="auto"/>
        <w:rPr>
          <w:rFonts w:ascii="Arial" w:eastAsia="Times New Roman" w:hAnsi="Arial" w:cs="Arial"/>
          <w:color w:val="222222"/>
          <w:kern w:val="0"/>
          <w:sz w:val="24"/>
          <w:szCs w:val="24"/>
          <w:lang w:eastAsia="en-GB"/>
          <w14:ligatures w14:val="none"/>
        </w:rPr>
      </w:pPr>
      <w:hyperlink r:id="rId12" w:tgtFrame="_blank" w:history="1">
        <w:r w:rsidR="00B60BA3" w:rsidRPr="00B60BA3">
          <w:rPr>
            <w:rFonts w:ascii="Arial" w:eastAsia="Times New Roman" w:hAnsi="Arial" w:cs="Arial"/>
            <w:color w:val="1155CC"/>
            <w:kern w:val="0"/>
            <w:sz w:val="24"/>
            <w:szCs w:val="24"/>
            <w:u w:val="single"/>
            <w:lang w:eastAsia="en-GB"/>
            <w14:ligatures w14:val="none"/>
          </w:rPr>
          <w:t>https://d2cx26qpfwuhvu.cloudfront.net/englandnetball/wp-content/uploads/2023/05/25135345/Volunteer-SG-Training-Requirements-May-23.pdf</w:t>
        </w:r>
      </w:hyperlink>
    </w:p>
    <w:p w14:paraId="382A6D2D" w14:textId="77777777" w:rsidR="00B60BA3" w:rsidRPr="00B60BA3" w:rsidRDefault="00B60BA3" w:rsidP="00C110AE"/>
    <w:p w14:paraId="3AC87CD2" w14:textId="6F7067A1" w:rsidR="00987408" w:rsidRDefault="00843118" w:rsidP="00C110AE">
      <w:r>
        <w:t>If you are interested in becoming a volunteer who works with under 18’s at the club, then please speak with a member of the Executive Committee. Once you have had an initial chat then please click on the link below to be able to apply for a DBS check which would enable you to work with children.</w:t>
      </w:r>
    </w:p>
    <w:p w14:paraId="49DEAE9A" w14:textId="09710A37" w:rsidR="00843118" w:rsidRDefault="00000000" w:rsidP="00C110AE">
      <w:hyperlink r:id="rId13" w:history="1">
        <w:r w:rsidR="00843118" w:rsidRPr="0033487E">
          <w:rPr>
            <w:rStyle w:val="Hyperlink"/>
          </w:rPr>
          <w:t>https://www.englandnetball.co.uk/governance/safeguarding/dbs/</w:t>
        </w:r>
      </w:hyperlink>
    </w:p>
    <w:p w14:paraId="4D635156" w14:textId="77777777" w:rsidR="00843118" w:rsidRDefault="00843118" w:rsidP="00C110AE"/>
    <w:p w14:paraId="18353CC6" w14:textId="77777777" w:rsidR="00987408" w:rsidRDefault="00987408" w:rsidP="00C110AE"/>
    <w:p w14:paraId="2294D997" w14:textId="77777777" w:rsidR="004861A0" w:rsidRDefault="004861A0" w:rsidP="00C110AE"/>
    <w:p w14:paraId="4BD5BEC8" w14:textId="77777777" w:rsidR="004861A0" w:rsidRPr="00C110AE" w:rsidRDefault="004861A0" w:rsidP="00C110AE"/>
    <w:sectPr w:rsidR="004861A0" w:rsidRPr="00C11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87"/>
    <w:rsid w:val="00012917"/>
    <w:rsid w:val="000F69EB"/>
    <w:rsid w:val="001A551E"/>
    <w:rsid w:val="00200787"/>
    <w:rsid w:val="00250BFB"/>
    <w:rsid w:val="00330C34"/>
    <w:rsid w:val="004861A0"/>
    <w:rsid w:val="00654EF4"/>
    <w:rsid w:val="00806FBE"/>
    <w:rsid w:val="00813E7E"/>
    <w:rsid w:val="00843118"/>
    <w:rsid w:val="00917408"/>
    <w:rsid w:val="00987408"/>
    <w:rsid w:val="00B60BA3"/>
    <w:rsid w:val="00C110AE"/>
    <w:rsid w:val="00CE3B94"/>
    <w:rsid w:val="00D147E5"/>
    <w:rsid w:val="00D45976"/>
    <w:rsid w:val="00DE26C5"/>
    <w:rsid w:val="00E44D17"/>
    <w:rsid w:val="00E87AEE"/>
    <w:rsid w:val="00EB326F"/>
    <w:rsid w:val="00FF1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13ED"/>
  <w15:chartTrackingRefBased/>
  <w15:docId w15:val="{ACABF3C1-A314-4BB7-8425-12AF0A95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i-panel-row-info">
    <w:name w:val="fsi-panel-row-info"/>
    <w:basedOn w:val="DefaultParagraphFont"/>
    <w:rsid w:val="004861A0"/>
  </w:style>
  <w:style w:type="character" w:customStyle="1" w:styleId="fsi-panel-row-info-important">
    <w:name w:val="fsi-panel-row-info-important"/>
    <w:basedOn w:val="DefaultParagraphFont"/>
    <w:rsid w:val="004861A0"/>
  </w:style>
  <w:style w:type="character" w:styleId="Hyperlink">
    <w:name w:val="Hyperlink"/>
    <w:basedOn w:val="DefaultParagraphFont"/>
    <w:uiPriority w:val="99"/>
    <w:unhideWhenUsed/>
    <w:rsid w:val="004861A0"/>
    <w:rPr>
      <w:color w:val="0563C1" w:themeColor="hyperlink"/>
      <w:u w:val="single"/>
    </w:rPr>
  </w:style>
  <w:style w:type="character" w:styleId="UnresolvedMention">
    <w:name w:val="Unresolved Mention"/>
    <w:basedOn w:val="DefaultParagraphFont"/>
    <w:uiPriority w:val="99"/>
    <w:semiHidden/>
    <w:unhideWhenUsed/>
    <w:rsid w:val="004861A0"/>
    <w:rPr>
      <w:color w:val="605E5C"/>
      <w:shd w:val="clear" w:color="auto" w:fill="E1DFDD"/>
    </w:rPr>
  </w:style>
  <w:style w:type="character" w:styleId="FollowedHyperlink">
    <w:name w:val="FollowedHyperlink"/>
    <w:basedOn w:val="DefaultParagraphFont"/>
    <w:uiPriority w:val="99"/>
    <w:semiHidden/>
    <w:unhideWhenUsed/>
    <w:rsid w:val="004861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124">
      <w:bodyDiv w:val="1"/>
      <w:marLeft w:val="0"/>
      <w:marRight w:val="0"/>
      <w:marTop w:val="0"/>
      <w:marBottom w:val="0"/>
      <w:divBdr>
        <w:top w:val="none" w:sz="0" w:space="0" w:color="auto"/>
        <w:left w:val="none" w:sz="0" w:space="0" w:color="auto"/>
        <w:bottom w:val="none" w:sz="0" w:space="0" w:color="auto"/>
        <w:right w:val="none" w:sz="0" w:space="0" w:color="auto"/>
      </w:divBdr>
    </w:div>
    <w:div w:id="370695548">
      <w:bodyDiv w:val="1"/>
      <w:marLeft w:val="0"/>
      <w:marRight w:val="0"/>
      <w:marTop w:val="0"/>
      <w:marBottom w:val="0"/>
      <w:divBdr>
        <w:top w:val="none" w:sz="0" w:space="0" w:color="auto"/>
        <w:left w:val="none" w:sz="0" w:space="0" w:color="auto"/>
        <w:bottom w:val="none" w:sz="0" w:space="0" w:color="auto"/>
        <w:right w:val="none" w:sz="0" w:space="0" w:color="auto"/>
      </w:divBdr>
      <w:divsChild>
        <w:div w:id="162110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038552">
              <w:marLeft w:val="0"/>
              <w:marRight w:val="0"/>
              <w:marTop w:val="0"/>
              <w:marBottom w:val="0"/>
              <w:divBdr>
                <w:top w:val="none" w:sz="0" w:space="0" w:color="auto"/>
                <w:left w:val="none" w:sz="0" w:space="0" w:color="auto"/>
                <w:bottom w:val="none" w:sz="0" w:space="0" w:color="auto"/>
                <w:right w:val="none" w:sz="0" w:space="0" w:color="auto"/>
              </w:divBdr>
              <w:divsChild>
                <w:div w:id="1589190210">
                  <w:marLeft w:val="0"/>
                  <w:marRight w:val="0"/>
                  <w:marTop w:val="0"/>
                  <w:marBottom w:val="0"/>
                  <w:divBdr>
                    <w:top w:val="none" w:sz="0" w:space="0" w:color="auto"/>
                    <w:left w:val="none" w:sz="0" w:space="0" w:color="auto"/>
                    <w:bottom w:val="none" w:sz="0" w:space="0" w:color="auto"/>
                    <w:right w:val="none" w:sz="0" w:space="0" w:color="auto"/>
                  </w:divBdr>
                  <w:divsChild>
                    <w:div w:id="1271938385">
                      <w:marLeft w:val="0"/>
                      <w:marRight w:val="0"/>
                      <w:marTop w:val="0"/>
                      <w:marBottom w:val="0"/>
                      <w:divBdr>
                        <w:top w:val="none" w:sz="0" w:space="0" w:color="auto"/>
                        <w:left w:val="none" w:sz="0" w:space="0" w:color="auto"/>
                        <w:bottom w:val="none" w:sz="0" w:space="0" w:color="auto"/>
                        <w:right w:val="none" w:sz="0" w:space="0" w:color="auto"/>
                      </w:divBdr>
                      <w:divsChild>
                        <w:div w:id="3404779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4521603">
                              <w:marLeft w:val="0"/>
                              <w:marRight w:val="0"/>
                              <w:marTop w:val="0"/>
                              <w:marBottom w:val="0"/>
                              <w:divBdr>
                                <w:top w:val="none" w:sz="0" w:space="0" w:color="auto"/>
                                <w:left w:val="none" w:sz="0" w:space="0" w:color="auto"/>
                                <w:bottom w:val="none" w:sz="0" w:space="0" w:color="auto"/>
                                <w:right w:val="none" w:sz="0" w:space="0" w:color="auto"/>
                              </w:divBdr>
                              <w:divsChild>
                                <w:div w:id="1803377228">
                                  <w:marLeft w:val="0"/>
                                  <w:marRight w:val="0"/>
                                  <w:marTop w:val="0"/>
                                  <w:marBottom w:val="0"/>
                                  <w:divBdr>
                                    <w:top w:val="none" w:sz="0" w:space="0" w:color="auto"/>
                                    <w:left w:val="none" w:sz="0" w:space="0" w:color="auto"/>
                                    <w:bottom w:val="none" w:sz="0" w:space="0" w:color="auto"/>
                                    <w:right w:val="none" w:sz="0" w:space="0" w:color="auto"/>
                                  </w:divBdr>
                                  <w:divsChild>
                                    <w:div w:id="133603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330189">
                                          <w:marLeft w:val="0"/>
                                          <w:marRight w:val="0"/>
                                          <w:marTop w:val="0"/>
                                          <w:marBottom w:val="0"/>
                                          <w:divBdr>
                                            <w:top w:val="none" w:sz="0" w:space="0" w:color="auto"/>
                                            <w:left w:val="none" w:sz="0" w:space="0" w:color="auto"/>
                                            <w:bottom w:val="none" w:sz="0" w:space="0" w:color="auto"/>
                                            <w:right w:val="none" w:sz="0" w:space="0" w:color="auto"/>
                                          </w:divBdr>
                                          <w:divsChild>
                                            <w:div w:id="2025596201">
                                              <w:marLeft w:val="0"/>
                                              <w:marRight w:val="0"/>
                                              <w:marTop w:val="0"/>
                                              <w:marBottom w:val="0"/>
                                              <w:divBdr>
                                                <w:top w:val="none" w:sz="0" w:space="0" w:color="auto"/>
                                                <w:left w:val="none" w:sz="0" w:space="0" w:color="auto"/>
                                                <w:bottom w:val="none" w:sz="0" w:space="0" w:color="auto"/>
                                                <w:right w:val="none" w:sz="0" w:space="0" w:color="auto"/>
                                              </w:divBdr>
                                              <w:divsChild>
                                                <w:div w:id="902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309539">
      <w:bodyDiv w:val="1"/>
      <w:marLeft w:val="0"/>
      <w:marRight w:val="0"/>
      <w:marTop w:val="0"/>
      <w:marBottom w:val="0"/>
      <w:divBdr>
        <w:top w:val="none" w:sz="0" w:space="0" w:color="auto"/>
        <w:left w:val="none" w:sz="0" w:space="0" w:color="auto"/>
        <w:bottom w:val="none" w:sz="0" w:space="0" w:color="auto"/>
        <w:right w:val="none" w:sz="0" w:space="0" w:color="auto"/>
      </w:divBdr>
      <w:divsChild>
        <w:div w:id="1126773902">
          <w:marLeft w:val="0"/>
          <w:marRight w:val="0"/>
          <w:marTop w:val="0"/>
          <w:marBottom w:val="0"/>
          <w:divBdr>
            <w:top w:val="none" w:sz="0" w:space="0" w:color="auto"/>
            <w:left w:val="none" w:sz="0" w:space="0" w:color="auto"/>
            <w:bottom w:val="none" w:sz="0" w:space="0" w:color="auto"/>
            <w:right w:val="none" w:sz="0" w:space="0" w:color="auto"/>
          </w:divBdr>
        </w:div>
        <w:div w:id="117206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englandnetball.co.uk/coursefinder" TargetMode="External"/><Relationship Id="rId13" Type="http://schemas.openxmlformats.org/officeDocument/2006/relationships/hyperlink" Target="https://www.englandnetball.co.uk/governance/safeguarding/dbs/" TargetMode="External"/><Relationship Id="rId3" Type="http://schemas.openxmlformats.org/officeDocument/2006/relationships/webSettings" Target="webSettings.xml"/><Relationship Id="rId7" Type="http://schemas.openxmlformats.org/officeDocument/2006/relationships/hyperlink" Target="https://engage.englandnetball.co.uk/coursefinder" TargetMode="External"/><Relationship Id="rId12" Type="http://schemas.openxmlformats.org/officeDocument/2006/relationships/hyperlink" Target="https://d2cx26qpfwuhvu.cloudfront.net/englandnetball/wp-content/uploads/2023/05/25135345/Volunteer-SG-Training-Requirements-May-2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gage.englandnetball.co.uk/coursefinder" TargetMode="External"/><Relationship Id="rId11" Type="http://schemas.openxmlformats.org/officeDocument/2006/relationships/hyperlink" Target="https://engage.englandnetball.co.uk/coursefinder" TargetMode="External"/><Relationship Id="rId5" Type="http://schemas.openxmlformats.org/officeDocument/2006/relationships/hyperlink" Target="https://engage.englandnetball.co.uk/coursefinder" TargetMode="External"/><Relationship Id="rId15" Type="http://schemas.openxmlformats.org/officeDocument/2006/relationships/theme" Target="theme/theme1.xml"/><Relationship Id="rId10" Type="http://schemas.openxmlformats.org/officeDocument/2006/relationships/hyperlink" Target="https://engage.englandnetball.co.uk/coursefinder" TargetMode="External"/><Relationship Id="rId4" Type="http://schemas.openxmlformats.org/officeDocument/2006/relationships/hyperlink" Target="https://www.englandnetball.co.uk/course/into-officiating-course/" TargetMode="External"/><Relationship Id="rId9" Type="http://schemas.openxmlformats.org/officeDocument/2006/relationships/hyperlink" Target="https://engage.englandnetball.co.uk/coursefind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Family</dc:creator>
  <cp:keywords/>
  <dc:description/>
  <cp:lastModifiedBy>Peace Family</cp:lastModifiedBy>
  <cp:revision>6</cp:revision>
  <dcterms:created xsi:type="dcterms:W3CDTF">2023-08-06T07:10:00Z</dcterms:created>
  <dcterms:modified xsi:type="dcterms:W3CDTF">2023-08-06T07:23:00Z</dcterms:modified>
</cp:coreProperties>
</file>